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7BD6A" w14:textId="77777777" w:rsidR="00581646" w:rsidRDefault="00581646" w:rsidP="00581646">
      <w:pPr>
        <w:bidi/>
        <w:rPr>
          <w:rFonts w:cs="B Nazanin"/>
          <w:b/>
          <w:bCs/>
          <w:rtl/>
          <w:lang w:bidi="fa-IR"/>
        </w:rPr>
      </w:pPr>
    </w:p>
    <w:p w14:paraId="040A52EB" w14:textId="77777777" w:rsidR="00581646" w:rsidRDefault="00581646" w:rsidP="00581646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719"/>
        <w:tblW w:w="10260" w:type="dxa"/>
        <w:tblLayout w:type="fixed"/>
        <w:tblLook w:val="04A0" w:firstRow="1" w:lastRow="0" w:firstColumn="1" w:lastColumn="0" w:noHBand="0" w:noVBand="1"/>
      </w:tblPr>
      <w:tblGrid>
        <w:gridCol w:w="1695"/>
        <w:gridCol w:w="1656"/>
        <w:gridCol w:w="2072"/>
        <w:gridCol w:w="2767"/>
        <w:gridCol w:w="2070"/>
      </w:tblGrid>
      <w:tr w:rsidR="00581646" w:rsidRPr="007B2E15" w14:paraId="26A2D96B" w14:textId="77777777" w:rsidTr="00A06D63">
        <w:trPr>
          <w:trHeight w:val="516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BB8D2" w14:textId="77777777" w:rsidR="00581646" w:rsidRPr="00B52771" w:rsidRDefault="00581646" w:rsidP="00A06D63">
            <w:pPr>
              <w:pStyle w:val="Head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5277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</w:t>
            </w:r>
            <w:r w:rsidRPr="00B52771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drawing>
                <wp:inline distT="0" distB="0" distL="0" distR="0" wp14:anchorId="15CF3D2F" wp14:editId="4A6AE6A7">
                  <wp:extent cx="647700" cy="552450"/>
                  <wp:effectExtent l="0" t="0" r="0" b="0"/>
                  <wp:docPr id="10" name="Picture 6" descr="C:\Documents and Settings\NPSoft\Local Settings\Temporary Internet Files\Content.Word\1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NPSoft\Local Settings\Temporary Internet Files\Content.Word\1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8E13A7" w14:textId="77777777" w:rsidR="00581646" w:rsidRPr="00B52771" w:rsidRDefault="00581646" w:rsidP="00A06D63">
            <w:pPr>
              <w:pStyle w:val="Head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B52771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دفتر بهبود کیفیت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AC76" w14:textId="77777777" w:rsidR="00581646" w:rsidRPr="00B52771" w:rsidRDefault="00581646" w:rsidP="00A06D63">
            <w:pPr>
              <w:pStyle w:val="Header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B52771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دانشگاه علوم پزشکی و خدمات بهداشتی درمانی فسا</w:t>
            </w:r>
          </w:p>
          <w:p w14:paraId="6CA8E695" w14:textId="77777777" w:rsidR="00581646" w:rsidRPr="00B52771" w:rsidRDefault="00581646" w:rsidP="00A06D63">
            <w:pPr>
              <w:pStyle w:val="Header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val="en-AU" w:bidi="fa-IR"/>
              </w:rPr>
            </w:pPr>
            <w:r w:rsidRPr="00B52771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 xml:space="preserve">مرکز آموزشی درمانی </w:t>
            </w:r>
            <w:r w:rsidRPr="00B52771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val="en-AU" w:bidi="fa-IR"/>
              </w:rPr>
              <w:t>بیمارستان دکتر علی شریعتی</w:t>
            </w:r>
          </w:p>
        </w:tc>
      </w:tr>
      <w:tr w:rsidR="00581646" w:rsidRPr="007B2E15" w14:paraId="50D101F0" w14:textId="77777777" w:rsidTr="00A06D63">
        <w:trPr>
          <w:trHeight w:val="630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B97F1" w14:textId="77777777" w:rsidR="00581646" w:rsidRPr="00B52771" w:rsidRDefault="00581646" w:rsidP="00A06D63">
            <w:pPr>
              <w:pStyle w:val="Header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C9A0" w14:textId="77777777" w:rsidR="00581646" w:rsidRPr="00B52771" w:rsidRDefault="00581646" w:rsidP="00A06D6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52771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تعداد صفحات : 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C721" w14:textId="59692D78" w:rsidR="00581646" w:rsidRPr="00B52771" w:rsidRDefault="00581646" w:rsidP="008E39AC">
            <w:pPr>
              <w:pStyle w:val="Footer"/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</w:pPr>
            <w:r w:rsidRPr="00B52771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 xml:space="preserve">تاریخ ابلاغ </w:t>
            </w:r>
            <w:r w:rsidRPr="00B52771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:</w:t>
            </w:r>
            <w:r w:rsidRPr="00B52771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6512F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آذر</w:t>
            </w:r>
            <w:r w:rsidR="00E6512F">
              <w:rPr>
                <w:rFonts w:asciiTheme="majorBidi" w:hAnsiTheme="majorBidi" w:cs="B Nazanin"/>
                <w:b/>
                <w:bCs/>
                <w:sz w:val="22"/>
                <w:szCs w:val="22"/>
              </w:rPr>
              <w:t xml:space="preserve"> </w:t>
            </w:r>
            <w:r w:rsidR="00E6512F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ماه </w:t>
            </w:r>
            <w:r w:rsidR="008E39AC" w:rsidRPr="008E39AC"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  <w:t>1403</w:t>
            </w:r>
          </w:p>
          <w:p w14:paraId="0CBB2C2F" w14:textId="77777777" w:rsidR="00581646" w:rsidRPr="00B52771" w:rsidRDefault="00581646" w:rsidP="00A06D63">
            <w:pPr>
              <w:pStyle w:val="Foo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CFD5" w14:textId="1B96B8AD" w:rsidR="00581646" w:rsidRPr="00B52771" w:rsidRDefault="00581646" w:rsidP="008E39AC">
            <w:pPr>
              <w:pStyle w:val="Footer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52771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 xml:space="preserve">تاریخ آخرین  بازنگری: </w:t>
            </w:r>
            <w:r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آبان ماه </w:t>
            </w:r>
            <w:r w:rsidR="008E39AC" w:rsidRPr="008E39AC">
              <w:rPr>
                <w:rFonts w:asciiTheme="majorBidi" w:hAnsiTheme="majorBidi" w:cs="B Nazanin"/>
                <w:b/>
                <w:bCs/>
                <w:sz w:val="22"/>
                <w:szCs w:val="22"/>
                <w:lang w:bidi="fa-IR"/>
              </w:rPr>
              <w:t>1403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E02A" w14:textId="77777777" w:rsidR="00581646" w:rsidRPr="005227FB" w:rsidRDefault="00581646" w:rsidP="00A06D63">
            <w:pPr>
              <w:pStyle w:val="Footer"/>
              <w:rPr>
                <w:rFonts w:cs="B Nazanin"/>
                <w:b/>
                <w:bCs/>
                <w:rtl/>
                <w:lang w:bidi="fa-IR"/>
              </w:rPr>
            </w:pPr>
            <w:r w:rsidRPr="005227FB">
              <w:rPr>
                <w:rFonts w:asciiTheme="majorBidi" w:hAnsiTheme="majorBidi" w:cs="B Nazanin"/>
                <w:b/>
                <w:bCs/>
                <w:rtl/>
              </w:rPr>
              <w:t>شماره سند:</w:t>
            </w:r>
            <w:r w:rsidRPr="005227F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2C5B9788" w14:textId="54AC7B94" w:rsidR="00581646" w:rsidRPr="005227FB" w:rsidRDefault="00581646" w:rsidP="00E6512F">
            <w:pPr>
              <w:pStyle w:val="Footer"/>
              <w:bidi w:val="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p/03002/</w:t>
            </w:r>
            <w:r w:rsidR="00E6512F">
              <w:rPr>
                <w:rFonts w:cs="B Nazanin"/>
                <w:b/>
                <w:bCs/>
                <w:lang w:bidi="fa-IR"/>
              </w:rPr>
              <w:t>0</w:t>
            </w:r>
            <w:r w:rsidR="008E39AC">
              <w:rPr>
                <w:rFonts w:cs="B Nazanin"/>
                <w:b/>
                <w:bCs/>
                <w:lang w:bidi="fa-IR"/>
              </w:rPr>
              <w:t>5</w:t>
            </w:r>
          </w:p>
        </w:tc>
      </w:tr>
      <w:tr w:rsidR="00581646" w:rsidRPr="007B2E15" w14:paraId="3EE26EF8" w14:textId="77777777" w:rsidTr="00A06D63">
        <w:trPr>
          <w:trHeight w:val="459"/>
        </w:trPr>
        <w:tc>
          <w:tcPr>
            <w:tcW w:w="10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39A" w14:textId="77777777" w:rsidR="00581646" w:rsidRPr="00B52771" w:rsidRDefault="00581646" w:rsidP="00A06D63">
            <w:pPr>
              <w:bidi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B52771">
              <w:rPr>
                <w:rFonts w:asciiTheme="majorBidi" w:hAnsiTheme="majorBidi" w:cs="B Nazani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1F5F73" wp14:editId="089D7CE6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114935</wp:posOffset>
                      </wp:positionV>
                      <wp:extent cx="0" cy="0"/>
                      <wp:effectExtent l="7620" t="10160" r="11430" b="889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F3340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1.6pt;margin-top:9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"/>
                  </w:pict>
                </mc:Fallback>
              </mc:AlternateContent>
            </w:r>
            <w:r w:rsidRPr="00B52771">
              <w:rPr>
                <w:rFonts w:asciiTheme="majorBidi" w:hAnsiTheme="majorBidi" w:cs="B Nazanin"/>
                <w:b/>
                <w:bCs/>
              </w:rPr>
              <w:t xml:space="preserve">  </w:t>
            </w:r>
            <w:r w:rsidRPr="00B52771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عنوان </w:t>
            </w:r>
            <w:r w:rsidRPr="00B52771">
              <w:rPr>
                <w:rFonts w:asciiTheme="majorBidi" w:hAnsiTheme="majorBidi" w:cs="B Nazanin"/>
                <w:b/>
                <w:bCs/>
                <w:rtl/>
              </w:rPr>
              <w:t>:</w:t>
            </w:r>
            <w:r w:rsidRPr="00B52771">
              <w:rPr>
                <w:rFonts w:cs="B Nazanin" w:hint="cs"/>
                <w:b/>
                <w:bCs/>
                <w:rtl/>
                <w:lang w:bidi="fa-IR"/>
              </w:rPr>
              <w:t xml:space="preserve"> شناسایی به موقع و نحوه رسیدگی به بیماران بد حال و اورژانسی در بخش های بستری</w:t>
            </w:r>
          </w:p>
        </w:tc>
      </w:tr>
    </w:tbl>
    <w:p w14:paraId="0FC7FC09" w14:textId="77777777" w:rsidR="00581646" w:rsidRPr="00DA2154" w:rsidRDefault="00581646" w:rsidP="00581646">
      <w:pPr>
        <w:tabs>
          <w:tab w:val="left" w:pos="0"/>
        </w:tabs>
        <w:bidi/>
        <w:spacing w:after="0"/>
        <w:rPr>
          <w:rFonts w:cs="B Nazanin"/>
          <w:rtl/>
          <w:lang w:bidi="fa-IR"/>
        </w:rPr>
      </w:pPr>
      <w:r w:rsidRPr="000E7B77">
        <w:rPr>
          <w:rFonts w:asciiTheme="majorBidi" w:hAnsiTheme="majorBidi" w:cs="B Nazanin"/>
          <w:b/>
          <w:bCs/>
          <w:rtl/>
          <w:lang w:bidi="fa-IR"/>
        </w:rPr>
        <w:t>د</w:t>
      </w:r>
      <w:r>
        <w:rPr>
          <w:rFonts w:asciiTheme="majorBidi" w:hAnsiTheme="majorBidi" w:cs="B Nazanin" w:hint="cs"/>
          <w:b/>
          <w:bCs/>
          <w:rtl/>
          <w:lang w:bidi="fa-IR"/>
        </w:rPr>
        <w:t>ا</w:t>
      </w:r>
      <w:r w:rsidRPr="000E7B77">
        <w:rPr>
          <w:rFonts w:asciiTheme="majorBidi" w:hAnsiTheme="majorBidi" w:cs="B Nazanin"/>
          <w:b/>
          <w:bCs/>
          <w:rtl/>
          <w:lang w:bidi="fa-IR"/>
        </w:rPr>
        <w:t>منه</w:t>
      </w:r>
      <w:r w:rsidRPr="000E7B77">
        <w:rPr>
          <w:rFonts w:asciiTheme="majorBidi" w:hAnsiTheme="majorBidi" w:cs="B Nazanin" w:hint="cs"/>
          <w:b/>
          <w:bCs/>
          <w:rtl/>
          <w:lang w:bidi="fa-IR"/>
        </w:rPr>
        <w:t xml:space="preserve">/ مخاطبین </w:t>
      </w:r>
      <w:r w:rsidRPr="000E7B77">
        <w:rPr>
          <w:rFonts w:asciiTheme="majorBidi" w:hAnsiTheme="majorBidi" w:cs="B Nazanin"/>
          <w:b/>
          <w:bCs/>
          <w:rtl/>
          <w:lang w:bidi="fa-IR"/>
        </w:rPr>
        <w:t>:</w:t>
      </w:r>
      <w:r w:rsidRPr="000E7B77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بخشهای بالینی-اورژانس- دیالیز</w:t>
      </w:r>
    </w:p>
    <w:p w14:paraId="061C93E1" w14:textId="77777777" w:rsidR="00581646" w:rsidRDefault="00581646" w:rsidP="0058164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rtl/>
        </w:rPr>
      </w:pPr>
      <w:r w:rsidRPr="000E7B77">
        <w:rPr>
          <w:rFonts w:asciiTheme="majorBidi" w:hAnsiTheme="majorBidi" w:cs="B Nazanin" w:hint="cs"/>
          <w:b/>
          <w:bCs/>
          <w:rtl/>
          <w:lang w:bidi="fa-IR"/>
        </w:rPr>
        <w:t xml:space="preserve">تعاریف : </w:t>
      </w:r>
      <w:r>
        <w:rPr>
          <w:rFonts w:ascii="B Nazanin" w:cs="B Nazanin" w:hint="cs"/>
          <w:rtl/>
        </w:rPr>
        <w:t>بیماران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پر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خطر،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بیمارانی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هستند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که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دلیل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شرایط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موقت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یا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دایمی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نیاز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دریافت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خدمات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تشخیصی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درمانی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ویژه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اولین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فرصت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میباشند،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این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بیماران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منظور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تشخیص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درمان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مشکلات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فوری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بالقوه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با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اولویت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تحت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نظر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منظم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مستمر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قرارمیگیرند.</w:t>
      </w:r>
      <w:r>
        <w:rPr>
          <w:rFonts w:ascii="B Nazanin" w:cs="B Nazanin"/>
        </w:rPr>
        <w:t xml:space="preserve"> </w:t>
      </w:r>
    </w:p>
    <w:p w14:paraId="1161D178" w14:textId="77777777" w:rsidR="00581646" w:rsidRDefault="00581646" w:rsidP="00581646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Nazanin"/>
          <w:rtl/>
          <w:lang w:bidi="fa-IR"/>
        </w:rPr>
      </w:pPr>
      <w:r>
        <w:rPr>
          <w:rFonts w:ascii="B Nazanin" w:cs="B Nazanin"/>
        </w:rPr>
        <w:t>*</w:t>
      </w:r>
      <w:r>
        <w:rPr>
          <w:rFonts w:ascii="B Nazanin" w:cs="B Nazanin" w:hint="cs"/>
          <w:rtl/>
        </w:rPr>
        <w:t>بیماران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اورژانس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بیماران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بدحالی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اطلاق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میشود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که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هر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دلیل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شرایط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تهدید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کننده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حیات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قرار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گرفته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ارائه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مراقبتهای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فوری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ضرورت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پایدار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سازی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خروج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آنها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از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شرایط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بحرانی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است.</w:t>
      </w:r>
    </w:p>
    <w:p w14:paraId="70AD9AF1" w14:textId="77777777" w:rsidR="00581646" w:rsidRPr="00DA2154" w:rsidRDefault="00581646" w:rsidP="00581646">
      <w:pPr>
        <w:bidi/>
        <w:spacing w:after="0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>خط مشی (هدف ، چرایی ، سیاست ):</w:t>
      </w:r>
    </w:p>
    <w:p w14:paraId="4F1E1226" w14:textId="77777777" w:rsidR="00581646" w:rsidRDefault="00581646" w:rsidP="00581646">
      <w:pPr>
        <w:bidi/>
        <w:spacing w:after="0"/>
        <w:rPr>
          <w:rFonts w:asciiTheme="majorBidi" w:hAnsiTheme="majorBidi" w:cs="B Nazanin"/>
          <w:rtl/>
          <w:lang w:bidi="fa-IR"/>
        </w:rPr>
      </w:pPr>
      <w:r w:rsidRPr="000E7B77">
        <w:rPr>
          <w:rFonts w:asciiTheme="majorBidi" w:hAnsiTheme="majorBidi" w:cs="B Nazanin" w:hint="cs"/>
          <w:b/>
          <w:bCs/>
          <w:rtl/>
          <w:lang w:bidi="fa-IR"/>
        </w:rPr>
        <w:t xml:space="preserve">هدف : 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>
        <w:rPr>
          <w:rFonts w:ascii="B Nazanin" w:cs="B Nazanin" w:hint="cs"/>
          <w:rtl/>
        </w:rPr>
        <w:t>سازماندهی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یکپارچه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سازی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فرآیند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ارزیابی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اولیه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بیماران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بدو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ورود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بخشهای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مختلف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بیمارستان</w:t>
      </w:r>
      <w:r>
        <w:rPr>
          <w:rFonts w:ascii="B Nazanin" w:cs="B Nazanin"/>
        </w:rPr>
        <w:t>-</w:t>
      </w:r>
      <w:r>
        <w:rPr>
          <w:rFonts w:ascii="B Nazanin" w:cs="B Nazanin" w:hint="cs"/>
          <w:rtl/>
        </w:rPr>
        <w:t>شناسایی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مدیریت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بیماران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پرخطر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اورژانسی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ارزیابی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اولیه</w:t>
      </w:r>
    </w:p>
    <w:p w14:paraId="4FAB2CB9" w14:textId="77777777" w:rsidR="00581646" w:rsidRDefault="00581646" w:rsidP="00581646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  <w:r w:rsidRPr="000E7B77">
        <w:rPr>
          <w:rFonts w:asciiTheme="majorBidi" w:hAnsiTheme="majorBidi" w:cs="B Nazanin" w:hint="cs"/>
          <w:b/>
          <w:bCs/>
          <w:rtl/>
          <w:lang w:bidi="fa-IR"/>
        </w:rPr>
        <w:t>چرایی :</w:t>
      </w:r>
      <w:r w:rsidRPr="004B0082">
        <w:rPr>
          <w:rFonts w:asciiTheme="majorBidi" w:hAnsiTheme="majorBidi" w:cs="B Nazanin" w:hint="cs"/>
          <w:rtl/>
          <w:lang w:bidi="fa-IR"/>
        </w:rPr>
        <w:t xml:space="preserve">این امر </w:t>
      </w:r>
      <w:r>
        <w:rPr>
          <w:rFonts w:asciiTheme="majorBidi" w:hAnsiTheme="majorBidi" w:cs="B Nazanin" w:hint="cs"/>
          <w:rtl/>
          <w:lang w:bidi="fa-IR"/>
        </w:rPr>
        <w:t>به</w:t>
      </w:r>
      <w:r w:rsidRPr="004B0082">
        <w:rPr>
          <w:rFonts w:asciiTheme="majorBidi" w:hAnsiTheme="majorBidi" w:cs="B Nazanin" w:hint="cs"/>
          <w:rtl/>
          <w:lang w:bidi="fa-IR"/>
        </w:rPr>
        <w:t xml:space="preserve"> پیشگیری از خطاهای پزشکی و اتلاف زمان طلایی رسیدگی به بیماران اورژانسی</w:t>
      </w:r>
      <w:r>
        <w:rPr>
          <w:rFonts w:asciiTheme="majorBidi" w:hAnsiTheme="majorBidi" w:cs="B Nazanin" w:hint="cs"/>
          <w:rtl/>
          <w:lang w:bidi="fa-IR"/>
        </w:rPr>
        <w:t xml:space="preserve"> منجر شده </w:t>
      </w:r>
      <w:r w:rsidRPr="004B0082">
        <w:rPr>
          <w:rFonts w:asciiTheme="majorBidi" w:hAnsiTheme="majorBidi" w:cs="B Nazanin" w:hint="cs"/>
          <w:rtl/>
          <w:lang w:bidi="fa-IR"/>
        </w:rPr>
        <w:t>وموجب ارائه خدمات</w:t>
      </w:r>
      <w:r>
        <w:rPr>
          <w:rFonts w:asciiTheme="majorBidi" w:hAnsiTheme="majorBidi" w:cs="B Nazanin" w:hint="cs"/>
          <w:rtl/>
          <w:lang w:bidi="fa-IR"/>
        </w:rPr>
        <w:t xml:space="preserve"> </w:t>
      </w:r>
      <w:r w:rsidRPr="004B0082">
        <w:rPr>
          <w:rFonts w:asciiTheme="majorBidi" w:hAnsiTheme="majorBidi" w:cs="B Nazanin" w:hint="cs"/>
          <w:rtl/>
          <w:lang w:bidi="fa-IR"/>
        </w:rPr>
        <w:t>به موقع و ایمن میگردد</w:t>
      </w:r>
      <w:r>
        <w:rPr>
          <w:rFonts w:asciiTheme="majorBidi" w:hAnsiTheme="majorBidi" w:cs="B Nazanin" w:hint="cs"/>
          <w:rtl/>
          <w:lang w:bidi="fa-IR"/>
        </w:rPr>
        <w:t>.</w:t>
      </w:r>
    </w:p>
    <w:p w14:paraId="74DF84C7" w14:textId="77777777" w:rsidR="00581646" w:rsidRPr="000E7B77" w:rsidRDefault="00581646" w:rsidP="00581646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  <w:r w:rsidRPr="000E7B77">
        <w:rPr>
          <w:rFonts w:asciiTheme="majorBidi" w:hAnsiTheme="majorBidi" w:cs="B Nazanin" w:hint="cs"/>
          <w:b/>
          <w:bCs/>
          <w:rtl/>
          <w:lang w:bidi="fa-IR"/>
        </w:rPr>
        <w:t>سیاست :</w:t>
      </w:r>
      <w:r w:rsidRPr="004B0082">
        <w:rPr>
          <w:rFonts w:ascii="B Nazanin" w:cs="B Nazanin" w:hint="cs"/>
          <w:rtl/>
        </w:rPr>
        <w:t xml:space="preserve"> </w:t>
      </w:r>
      <w:r>
        <w:rPr>
          <w:rFonts w:ascii="B Nazanin" w:cs="B Nazanin" w:hint="cs"/>
          <w:rtl/>
        </w:rPr>
        <w:t>شناسایی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مدیریت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بیماران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پرخطر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اورژانسی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ارزیابی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اولیه و رسیدگی به موقع در بازه زمانی تعیین شده</w:t>
      </w:r>
    </w:p>
    <w:p w14:paraId="3DF5C2C0" w14:textId="77777777" w:rsidR="00581646" w:rsidRPr="00DA2154" w:rsidRDefault="00581646" w:rsidP="00581646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  <w:r w:rsidRPr="000E7B77">
        <w:rPr>
          <w:rFonts w:asciiTheme="majorBidi" w:hAnsiTheme="majorBidi" w:cs="B Nazanin" w:hint="cs"/>
          <w:b/>
          <w:bCs/>
          <w:rtl/>
          <w:lang w:bidi="fa-IR"/>
        </w:rPr>
        <w:t>روش اجرا :</w:t>
      </w:r>
    </w:p>
    <w:p w14:paraId="183D0E5A" w14:textId="77777777" w:rsidR="00581646" w:rsidRDefault="00581646" w:rsidP="00581646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>نحوه عملکرد پزشکان و پرستاران در مورد بیماران پرخطر</w:t>
      </w:r>
    </w:p>
    <w:p w14:paraId="795C5AEC" w14:textId="77777777" w:rsidR="00581646" w:rsidRPr="00F04EDA" w:rsidRDefault="00581646" w:rsidP="00581646">
      <w:pPr>
        <w:bidi/>
        <w:spacing w:after="0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>1</w:t>
      </w:r>
      <w:r w:rsidRPr="00F04EDA">
        <w:rPr>
          <w:rFonts w:asciiTheme="majorBidi" w:hAnsiTheme="majorBidi" w:cs="B Nazanin" w:hint="cs"/>
          <w:rtl/>
          <w:lang w:bidi="fa-IR"/>
        </w:rPr>
        <w:t>-فهرست بیماران پرخطر هر بخش توسط روسای بخشها تعیین و به کارکنان ابلاغ شده است.</w:t>
      </w:r>
    </w:p>
    <w:p w14:paraId="671913D5" w14:textId="77777777" w:rsidR="00581646" w:rsidRPr="00F04EDA" w:rsidRDefault="00581646" w:rsidP="00581646">
      <w:pPr>
        <w:bidi/>
        <w:spacing w:after="0"/>
        <w:rPr>
          <w:rFonts w:asciiTheme="majorBidi" w:hAnsiTheme="majorBidi" w:cs="B Nazanin"/>
          <w:rtl/>
          <w:lang w:bidi="fa-IR"/>
        </w:rPr>
      </w:pPr>
      <w:r w:rsidRPr="00F04EDA">
        <w:rPr>
          <w:rFonts w:asciiTheme="majorBidi" w:hAnsiTheme="majorBidi" w:cs="B Nazanin" w:hint="cs"/>
          <w:rtl/>
          <w:lang w:bidi="fa-IR"/>
        </w:rPr>
        <w:t>2- در صورت پذیرش بیماران پرخطر ارزیابی بیمار توسط پرستار کمتراز سه دقیقه انجام و حضور بیمار پرخطر در بخش به اطلاع پزشک بخش رسانده میشود.</w:t>
      </w:r>
    </w:p>
    <w:p w14:paraId="481AB536" w14:textId="77777777" w:rsidR="00581646" w:rsidRPr="00F04EDA" w:rsidRDefault="00581646" w:rsidP="00581646">
      <w:pPr>
        <w:bidi/>
        <w:spacing w:after="0"/>
        <w:rPr>
          <w:rFonts w:asciiTheme="majorBidi" w:hAnsiTheme="majorBidi" w:cs="B Nazanin"/>
          <w:rtl/>
          <w:lang w:bidi="fa-IR"/>
        </w:rPr>
      </w:pPr>
      <w:r w:rsidRPr="00F04EDA">
        <w:rPr>
          <w:rFonts w:asciiTheme="majorBidi" w:hAnsiTheme="majorBidi" w:cs="B Nazanin" w:hint="cs"/>
          <w:rtl/>
          <w:lang w:bidi="fa-IR"/>
        </w:rPr>
        <w:t>3-پزشک بخش موظف است ظرف مدت پنج دقیقه بر بالین بیمار حاضر و بیمار را ارزیابی نماید و به پزشک معالج در مورد حضور بیمار پرخطر در بخش اطلاع دهد و دستورات لازم را کسب نماید.</w:t>
      </w:r>
    </w:p>
    <w:p w14:paraId="43A6A27F" w14:textId="77777777" w:rsidR="00581646" w:rsidRPr="00F04EDA" w:rsidRDefault="00581646" w:rsidP="00581646">
      <w:pPr>
        <w:bidi/>
        <w:spacing w:after="0"/>
        <w:rPr>
          <w:rFonts w:asciiTheme="majorBidi" w:hAnsiTheme="majorBidi" w:cs="B Nazanin"/>
          <w:rtl/>
          <w:lang w:bidi="fa-IR"/>
        </w:rPr>
      </w:pPr>
      <w:r w:rsidRPr="00F04EDA">
        <w:rPr>
          <w:rFonts w:asciiTheme="majorBidi" w:hAnsiTheme="majorBidi" w:cs="B Nazanin" w:hint="cs"/>
          <w:rtl/>
          <w:lang w:bidi="fa-IR"/>
        </w:rPr>
        <w:t>4-اولین ویزیت سرویس تخصصی پس از اطلاع پزشک بخش به پزشک معالج بنا به صلاحدید پزشک معالج براساس وضع</w:t>
      </w:r>
      <w:r>
        <w:rPr>
          <w:rFonts w:asciiTheme="majorBidi" w:hAnsiTheme="majorBidi" w:cs="B Nazanin" w:hint="cs"/>
          <w:rtl/>
          <w:lang w:bidi="fa-IR"/>
        </w:rPr>
        <w:t>ی</w:t>
      </w:r>
      <w:r w:rsidRPr="00F04EDA">
        <w:rPr>
          <w:rFonts w:asciiTheme="majorBidi" w:hAnsiTheme="majorBidi" w:cs="B Nazanin" w:hint="cs"/>
          <w:rtl/>
          <w:lang w:bidi="fa-IR"/>
        </w:rPr>
        <w:t>ت بیمار پرخطر انجام میشود.</w:t>
      </w:r>
    </w:p>
    <w:p w14:paraId="6AB4BFB8" w14:textId="77777777" w:rsidR="00581646" w:rsidRDefault="00581646" w:rsidP="00581646">
      <w:pPr>
        <w:bidi/>
        <w:spacing w:after="0"/>
        <w:rPr>
          <w:rFonts w:asciiTheme="majorBidi" w:hAnsiTheme="majorBidi" w:cs="B Nazanin"/>
          <w:b/>
          <w:bCs/>
          <w:rtl/>
          <w:lang w:bidi="fa-IR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>نحوه عملکرد پزشکان و پرستاران  در مورد بیماران اورژانسی</w:t>
      </w:r>
    </w:p>
    <w:p w14:paraId="332BF107" w14:textId="77777777" w:rsidR="00581646" w:rsidRDefault="00581646" w:rsidP="0058164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rtl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>1</w:t>
      </w:r>
      <w:r w:rsidRPr="00F04EDA">
        <w:rPr>
          <w:rFonts w:asciiTheme="majorBidi" w:hAnsiTheme="majorBidi" w:cs="B Nazanin" w:hint="cs"/>
          <w:rtl/>
          <w:lang w:bidi="fa-IR"/>
        </w:rPr>
        <w:t>-در بخش اورژانس بیماران اورژانسی که</w:t>
      </w:r>
      <w:r w:rsidRPr="001C1195">
        <w:rPr>
          <w:rFonts w:ascii="B Nazanin" w:cs="B Nazanin" w:hint="cs"/>
          <w:rtl/>
        </w:rPr>
        <w:t xml:space="preserve"> </w:t>
      </w:r>
      <w:r>
        <w:rPr>
          <w:rFonts w:ascii="B Nazanin" w:cs="B Nazanin" w:hint="cs"/>
          <w:rtl/>
        </w:rPr>
        <w:t>به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هر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دلیل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در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شرایط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تهدید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کننده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حیات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قرار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گرفته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ارائه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مراقبتهای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فوری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ضرورت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پایدار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سازی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خروج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آنها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از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شرایط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بحرانی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است،بلافاصله توسط پزشک اسکرین ویزیت و اقدامات لازم از قبیل مانیتورینگ و پایش فیزیولوژیک توسط پرستار  و در صورت تشخیص پزشک اسکرین احیا قلبی-ریوی طبق پروتکل توسط تیم احیا آغاز میشود.</w:t>
      </w:r>
    </w:p>
    <w:p w14:paraId="37CA64B2" w14:textId="77777777" w:rsidR="00581646" w:rsidRDefault="00581646" w:rsidP="00581646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Nazanin"/>
          <w:b/>
          <w:bCs/>
          <w:lang w:bidi="fa-IR"/>
        </w:rPr>
      </w:pPr>
      <w:r>
        <w:rPr>
          <w:rFonts w:ascii="B Nazanin" w:cs="B Nazanin" w:hint="cs"/>
          <w:rtl/>
        </w:rPr>
        <w:t>2-در بخشهای بالینی ،توسط پرستار وضعیت اورژانسی تشخیص و بلافاصله به پزشک بخش اطلاع داده میشود.</w:t>
      </w:r>
    </w:p>
    <w:p w14:paraId="6A85E19E" w14:textId="77777777" w:rsidR="00581646" w:rsidRDefault="00581646" w:rsidP="00581646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rtl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>3-</w:t>
      </w:r>
      <w:r w:rsidRPr="002D50E8">
        <w:rPr>
          <w:rFonts w:ascii="B Nazanin" w:cs="B Nazanin" w:hint="cs"/>
          <w:rtl/>
        </w:rPr>
        <w:t xml:space="preserve"> </w:t>
      </w:r>
      <w:r>
        <w:rPr>
          <w:rFonts w:ascii="B Nazanin" w:cs="B Nazanin" w:hint="cs"/>
          <w:rtl/>
        </w:rPr>
        <w:t>اقدامات لازم از قبیل مانیتورینگ و پایش فیزیولوژیک توسط پرستارآغاز  و در صورت تشخیص پزشک بخش احیا قلبی-ریوی طبق پروتکل توسط تیم احیا آغاز میشود.</w:t>
      </w:r>
    </w:p>
    <w:p w14:paraId="2D2D6C40" w14:textId="77777777" w:rsidR="00581646" w:rsidRDefault="00581646" w:rsidP="00581646">
      <w:pPr>
        <w:bidi/>
        <w:spacing w:after="0"/>
        <w:rPr>
          <w:rFonts w:cs="B Nazanin"/>
        </w:rPr>
      </w:pPr>
      <w:r>
        <w:rPr>
          <w:rFonts w:cs="B Nazanin" w:hint="cs"/>
          <w:b/>
          <w:bCs/>
          <w:rtl/>
        </w:rPr>
        <w:t>م</w:t>
      </w:r>
      <w:r w:rsidRPr="000E7B77">
        <w:rPr>
          <w:rFonts w:cs="B Nazanin" w:hint="cs"/>
          <w:b/>
          <w:bCs/>
          <w:rtl/>
        </w:rPr>
        <w:t>سئول پاسخگویی :</w:t>
      </w:r>
      <w:r w:rsidRPr="000E7B77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ریاست بیمارستان</w:t>
      </w:r>
    </w:p>
    <w:p w14:paraId="429EA4C6" w14:textId="77777777" w:rsidR="00581646" w:rsidRPr="00BB3215" w:rsidRDefault="00581646" w:rsidP="00581646">
      <w:pPr>
        <w:bidi/>
        <w:spacing w:after="0"/>
        <w:rPr>
          <w:rFonts w:cs="B Nazanin"/>
          <w:sz w:val="28"/>
          <w:szCs w:val="28"/>
          <w:rtl/>
        </w:rPr>
      </w:pPr>
      <w:r w:rsidRPr="000E7B77">
        <w:rPr>
          <w:rFonts w:cs="B Nazanin" w:hint="cs"/>
          <w:b/>
          <w:bCs/>
          <w:rtl/>
        </w:rPr>
        <w:t>روش نظارت :</w:t>
      </w:r>
      <w:r w:rsidRPr="000E7B77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بررسی مستندات پرونده های پزشکی و مشاهده فرایندهای کاری</w:t>
      </w:r>
    </w:p>
    <w:p w14:paraId="5B240B62" w14:textId="77777777" w:rsidR="00581646" w:rsidRDefault="00581646" w:rsidP="00581646">
      <w:pPr>
        <w:bidi/>
        <w:spacing w:after="0"/>
        <w:rPr>
          <w:rFonts w:cs="B Nazanin"/>
          <w:rtl/>
        </w:rPr>
      </w:pPr>
      <w:r w:rsidRPr="000E7B77">
        <w:rPr>
          <w:rFonts w:cs="B Nazanin" w:hint="cs"/>
          <w:b/>
          <w:bCs/>
          <w:rtl/>
        </w:rPr>
        <w:lastRenderedPageBreak/>
        <w:t xml:space="preserve">منابع : </w:t>
      </w:r>
      <w:r w:rsidRPr="00B52771">
        <w:rPr>
          <w:rFonts w:cs="B Nazanin" w:hint="cs"/>
          <w:rtl/>
        </w:rPr>
        <w:t>استانداردهای اعتباربخشی بیمارستانی</w:t>
      </w:r>
    </w:p>
    <w:p w14:paraId="10D58512" w14:textId="77777777" w:rsidR="00581646" w:rsidRDefault="00581646" w:rsidP="00581646">
      <w:pPr>
        <w:bidi/>
        <w:spacing w:after="0"/>
        <w:rPr>
          <w:rFonts w:cs="B Nazanin"/>
          <w:rtl/>
        </w:rPr>
      </w:pPr>
    </w:p>
    <w:p w14:paraId="6A5ECE8A" w14:textId="77777777" w:rsidR="00581646" w:rsidRDefault="00581646" w:rsidP="00581646">
      <w:pPr>
        <w:bidi/>
        <w:spacing w:after="0"/>
        <w:rPr>
          <w:rFonts w:cs="B Nazanin"/>
          <w:rtl/>
        </w:rPr>
      </w:pPr>
    </w:p>
    <w:p w14:paraId="52267D84" w14:textId="77777777" w:rsidR="00581646" w:rsidRPr="00DA2154" w:rsidRDefault="00581646" w:rsidP="00581646">
      <w:pPr>
        <w:bidi/>
        <w:spacing w:after="0"/>
        <w:rPr>
          <w:rFonts w:cs="B Nazanin"/>
          <w:rtl/>
        </w:rPr>
      </w:pPr>
    </w:p>
    <w:tbl>
      <w:tblPr>
        <w:bidiVisual/>
        <w:tblW w:w="1007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2552"/>
        <w:gridCol w:w="2694"/>
      </w:tblGrid>
      <w:tr w:rsidR="00581646" w:rsidRPr="001C3CBF" w14:paraId="6929B473" w14:textId="77777777" w:rsidTr="00A06D63">
        <w:trPr>
          <w:trHeight w:val="7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AA14AF" w14:textId="77777777" w:rsidR="00581646" w:rsidRPr="001C3CBF" w:rsidRDefault="00581646" w:rsidP="00A06D63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تهیه کنندگان : </w:t>
            </w:r>
          </w:p>
          <w:p w14:paraId="7CE84E58" w14:textId="4C986D68" w:rsidR="00581646" w:rsidRPr="001C3CBF" w:rsidRDefault="00581646" w:rsidP="0090210B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 w:rsidR="0090210B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خدامان</w:t>
            </w:r>
            <w:r w:rsidR="00E6512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ریاست بیمارستان</w:t>
            </w:r>
          </w:p>
          <w:p w14:paraId="77127ED3" w14:textId="77777777" w:rsidR="00581646" w:rsidRPr="001C3CBF" w:rsidRDefault="00581646" w:rsidP="00E6512F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طاهره </w:t>
            </w:r>
            <w:r w:rsidR="00E6512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مصلح </w:t>
            </w:r>
            <w:r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مدیر بیمارستان</w:t>
            </w:r>
          </w:p>
          <w:p w14:paraId="1B986468" w14:textId="1B0E0E7B" w:rsidR="00581646" w:rsidRPr="001C3CBF" w:rsidRDefault="0090210B" w:rsidP="0090210B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عالیه عباسی </w:t>
            </w:r>
            <w:r w:rsidR="00E6512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581646"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مدیر خدمات پرستاری</w:t>
            </w:r>
          </w:p>
          <w:p w14:paraId="4050B815" w14:textId="77777777" w:rsidR="00581646" w:rsidRPr="001C3CBF" w:rsidRDefault="00E6512F" w:rsidP="00E6512F">
            <w:pPr>
              <w:bidi/>
              <w:spacing w:after="0" w:line="240" w:lineRule="auto"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طیبه پیش بر </w:t>
            </w:r>
            <w:r w:rsidR="00581646"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  سر پرستار آنکولوژی</w:t>
            </w:r>
          </w:p>
          <w:p w14:paraId="73B2D059" w14:textId="52AC91BE" w:rsidR="00581646" w:rsidRPr="001C3CBF" w:rsidRDefault="00581646" w:rsidP="0090210B">
            <w:pPr>
              <w:bidi/>
              <w:spacing w:after="0" w:line="240" w:lineRule="auto"/>
              <w:jc w:val="both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مریم جمالی                   سرپرستار دیالیز</w:t>
            </w:r>
          </w:p>
          <w:p w14:paraId="2DEFD48E" w14:textId="45FE9525" w:rsidR="00581646" w:rsidRPr="001C3CBF" w:rsidRDefault="00581646" w:rsidP="0090210B">
            <w:pPr>
              <w:bidi/>
              <w:spacing w:after="0" w:line="240" w:lineRule="auto"/>
              <w:ind w:right="77"/>
              <w:rPr>
                <w:rFonts w:cs="B Titr"/>
                <w:sz w:val="16"/>
                <w:szCs w:val="16"/>
                <w:rtl/>
              </w:rPr>
            </w:pPr>
            <w:r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90210B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زینب خداداد </w:t>
            </w:r>
            <w:r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    سر پرستار اعصاب وروان </w:t>
            </w:r>
          </w:p>
          <w:p w14:paraId="64BA068D" w14:textId="784D1137" w:rsidR="00581646" w:rsidRPr="001C3CBF" w:rsidRDefault="0090210B" w:rsidP="00A06D63">
            <w:pPr>
              <w:bidi/>
              <w:spacing w:after="0" w:line="240" w:lineRule="auto"/>
              <w:ind w:right="77"/>
              <w:rPr>
                <w:rFonts w:ascii="Nazanin" w:eastAsia="Nazanin" w:hAnsi="Nazanin" w:cs="B Titr"/>
                <w:color w:val="000000"/>
                <w:sz w:val="16"/>
                <w:szCs w:val="16"/>
              </w:rPr>
            </w:pPr>
            <w:r>
              <w:rPr>
                <w:rFonts w:ascii="Nazanin" w:eastAsia="Nazanin" w:hAnsi="Nazanin" w:cs="B Titr" w:hint="cs"/>
                <w:color w:val="000000"/>
                <w:sz w:val="16"/>
                <w:szCs w:val="16"/>
                <w:rtl/>
              </w:rPr>
              <w:t>خدیجه باصری              سر \رستار اورژانس</w:t>
            </w:r>
            <w:bookmarkStart w:id="0" w:name="_GoBack"/>
            <w:bookmarkEnd w:id="0"/>
          </w:p>
          <w:p w14:paraId="4F9A4D8D" w14:textId="2E852C3B" w:rsidR="00581646" w:rsidRPr="001C3CBF" w:rsidRDefault="00581646" w:rsidP="00A06D63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منیر  روستا  </w:t>
            </w:r>
            <w:r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     سرپرستار نوروعفونی                 </w:t>
            </w:r>
          </w:p>
          <w:p w14:paraId="6D9DFD80" w14:textId="77777777" w:rsidR="00581646" w:rsidRPr="001C3CBF" w:rsidRDefault="00581646" w:rsidP="00A06D63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30B30" w14:textId="77777777" w:rsidR="00581646" w:rsidRPr="001C3CBF" w:rsidRDefault="00581646" w:rsidP="00A06D63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تأييد كننده:</w:t>
            </w:r>
          </w:p>
          <w:p w14:paraId="32A11BA9" w14:textId="1A92FA38" w:rsidR="00581646" w:rsidRPr="001C3CBF" w:rsidRDefault="0090210B" w:rsidP="00E6512F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دکتر خدامان</w:t>
            </w:r>
            <w:r w:rsidR="00E6512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581646"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ریاست بیمارستان</w:t>
            </w:r>
          </w:p>
          <w:p w14:paraId="69AEF976" w14:textId="1BA499DF" w:rsidR="00581646" w:rsidRPr="001C3CBF" w:rsidRDefault="00581646" w:rsidP="00A06D63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A50040" w14:textId="77777777" w:rsidR="00581646" w:rsidRPr="001C3CBF" w:rsidRDefault="00581646" w:rsidP="00A06D63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ابلاغ كننده: </w:t>
            </w:r>
          </w:p>
          <w:p w14:paraId="6D079607" w14:textId="72E4F48E" w:rsidR="00581646" w:rsidRPr="001C3CBF" w:rsidRDefault="00581646" w:rsidP="0090210B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  <w:r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 w:rsidR="0090210B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>خدامان</w:t>
            </w:r>
            <w:r w:rsidR="00E6512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1C3CBF">
              <w:rPr>
                <w:rFonts w:asciiTheme="majorBidi" w:hAnsiTheme="majorBidi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ریاست بیمارستان</w:t>
            </w:r>
          </w:p>
          <w:p w14:paraId="57137145" w14:textId="18D0C1B9" w:rsidR="00581646" w:rsidRPr="001C3CBF" w:rsidRDefault="00581646" w:rsidP="00A06D63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1FED3F1B" w14:textId="77777777" w:rsidR="00581646" w:rsidRPr="001C3CBF" w:rsidRDefault="00581646" w:rsidP="00A06D63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6B9ABCE2" w14:textId="77777777" w:rsidR="00581646" w:rsidRPr="001C3CBF" w:rsidRDefault="00581646" w:rsidP="00A06D63">
            <w:pPr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2A4D0E48" w14:textId="77777777" w:rsidR="00581646" w:rsidRPr="001C3CBF" w:rsidRDefault="00581646" w:rsidP="00A06D63">
            <w:pPr>
              <w:tabs>
                <w:tab w:val="left" w:pos="2409"/>
              </w:tabs>
              <w:bidi/>
              <w:spacing w:after="0" w:line="240" w:lineRule="auto"/>
              <w:rPr>
                <w:rFonts w:asciiTheme="majorBidi" w:hAnsiTheme="majorBidi" w:cs="B Titr"/>
                <w:b/>
                <w:bCs/>
                <w:sz w:val="16"/>
                <w:szCs w:val="16"/>
                <w:lang w:bidi="fa-IR"/>
              </w:rPr>
            </w:pPr>
          </w:p>
        </w:tc>
      </w:tr>
    </w:tbl>
    <w:p w14:paraId="7FFC86E0" w14:textId="77777777" w:rsidR="000D0F3C" w:rsidRPr="00581646" w:rsidRDefault="000D0F3C" w:rsidP="00581646"/>
    <w:sectPr w:rsidR="000D0F3C" w:rsidRPr="00581646" w:rsidSect="000B2BE0">
      <w:pgSz w:w="12240" w:h="15840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BD"/>
    <w:rsid w:val="000B2BE0"/>
    <w:rsid w:val="000D0F3C"/>
    <w:rsid w:val="001F1174"/>
    <w:rsid w:val="004E1FAD"/>
    <w:rsid w:val="00581646"/>
    <w:rsid w:val="00712EBD"/>
    <w:rsid w:val="00787F0F"/>
    <w:rsid w:val="00797AE7"/>
    <w:rsid w:val="007D4455"/>
    <w:rsid w:val="008E39AC"/>
    <w:rsid w:val="0090210B"/>
    <w:rsid w:val="00935933"/>
    <w:rsid w:val="0096437B"/>
    <w:rsid w:val="00E6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F8FDF4A"/>
  <w15:chartTrackingRefBased/>
  <w15:docId w15:val="{FF3B499A-01A1-421E-A551-9B8C3E2F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EBD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12E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2EBD"/>
    <w:pPr>
      <w:tabs>
        <w:tab w:val="center" w:pos="4680"/>
        <w:tab w:val="right" w:pos="936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12EB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1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1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E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shriati</dc:creator>
  <cp:keywords/>
  <dc:description/>
  <cp:lastModifiedBy>shriati</cp:lastModifiedBy>
  <cp:revision>8</cp:revision>
  <dcterms:created xsi:type="dcterms:W3CDTF">2022-10-09T07:43:00Z</dcterms:created>
  <dcterms:modified xsi:type="dcterms:W3CDTF">2025-01-25T05:35:00Z</dcterms:modified>
</cp:coreProperties>
</file>